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pPr w:leftFromText="142" w:rightFromText="142" w:vertAnchor="page" w:tblpY="1883"/>
        <w:tblOverlap w:val="never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C7E62" w:rsidRPr="002C7E62" w14:paraId="198D03F4" w14:textId="77777777" w:rsidTr="00FE4943">
        <w:tc>
          <w:tcPr>
            <w:tcW w:w="9742" w:type="dxa"/>
            <w:tcBorders>
              <w:top w:val="nil"/>
              <w:left w:val="nil"/>
              <w:bottom w:val="nil"/>
              <w:right w:val="nil"/>
            </w:tcBorders>
          </w:tcPr>
          <w:p w14:paraId="5AB62A99" w14:textId="77777777" w:rsidR="002C7E62" w:rsidRPr="002C7E62" w:rsidRDefault="002C7E62" w:rsidP="00FE4943">
            <w:pPr>
              <w:pStyle w:val="a7"/>
              <w:spacing w:before="240" w:line="500" w:lineRule="exact"/>
              <w:rPr>
                <w:rFonts w:eastAsiaTheme="minorHAnsi"/>
                <w:sz w:val="30"/>
                <w:szCs w:val="30"/>
                <w:u w:val="single"/>
              </w:rPr>
            </w:pPr>
            <w:r w:rsidRPr="002C7E62">
              <w:rPr>
                <w:rFonts w:eastAsiaTheme="minorHAnsi" w:hint="eastAsia"/>
                <w:sz w:val="30"/>
                <w:szCs w:val="30"/>
                <w:u w:val="single"/>
              </w:rPr>
              <w:t>序：（起承転結の起承）（４００字以内）</w:t>
            </w:r>
          </w:p>
        </w:tc>
      </w:tr>
    </w:tbl>
    <w:p w14:paraId="1BB7DFF5" w14:textId="2C88976E" w:rsidR="00FE4943" w:rsidRPr="00755251" w:rsidRDefault="00FE4943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3A2EB4C2" w14:textId="676B3F6D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186D19EF" w14:textId="77777777" w:rsidR="00311489" w:rsidRPr="00755251" w:rsidRDefault="00311489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1E996B70" w14:textId="77777777" w:rsidR="00FE4943" w:rsidRPr="00755251" w:rsidRDefault="00FE4943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75272BB4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29D76DC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0A8911A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B5115E1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49ADC3C3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5A018D0B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19CC9938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9C75B3B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59EAC88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1DE3941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557EB2AD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323CD955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55FBBC3" w14:textId="77777777" w:rsidR="00DA74BC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tbl>
      <w:tblPr>
        <w:tblStyle w:val="a8"/>
        <w:tblpPr w:leftFromText="142" w:rightFromText="142" w:vertAnchor="page" w:tblpY="188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C7E62" w:rsidRPr="002C7E62" w14:paraId="745C6842" w14:textId="77777777" w:rsidTr="00FE4943">
        <w:trPr>
          <w:trHeight w:val="567"/>
        </w:trPr>
        <w:tc>
          <w:tcPr>
            <w:tcW w:w="9742" w:type="dxa"/>
          </w:tcPr>
          <w:p w14:paraId="364AF316" w14:textId="77777777" w:rsidR="002C7E62" w:rsidRPr="002C7E62" w:rsidRDefault="002C7E62" w:rsidP="00FE4943">
            <w:pPr>
              <w:pStyle w:val="a7"/>
              <w:spacing w:before="240" w:line="500" w:lineRule="exact"/>
              <w:rPr>
                <w:rFonts w:eastAsiaTheme="minorHAnsi"/>
                <w:sz w:val="30"/>
                <w:szCs w:val="30"/>
                <w:u w:val="single"/>
              </w:rPr>
            </w:pPr>
            <w:r w:rsidRPr="002C7E62">
              <w:rPr>
                <w:rFonts w:eastAsiaTheme="minorHAnsi" w:hint="eastAsia"/>
                <w:sz w:val="30"/>
                <w:szCs w:val="30"/>
                <w:u w:val="single"/>
              </w:rPr>
              <w:lastRenderedPageBreak/>
              <w:t>破：（起承転結の転）（４００字以内）</w:t>
            </w:r>
          </w:p>
        </w:tc>
      </w:tr>
    </w:tbl>
    <w:p w14:paraId="15697E6F" w14:textId="0B241FDA" w:rsidR="00444737" w:rsidRPr="00755251" w:rsidRDefault="00444737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444C939F" w14:textId="77777777" w:rsidR="00FE4943" w:rsidRPr="00755251" w:rsidRDefault="00FE4943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24B7D6B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CA035AE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5E1A1A23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3A33C6CA" w14:textId="77777777" w:rsidR="00FE4943" w:rsidRPr="00755251" w:rsidRDefault="00FE4943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C845106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5A59667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20361DAD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17C0E48E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2F6FE7F5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08F96D0E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26D20EB6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6988C463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25A57555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3D082D4C" w14:textId="77777777" w:rsidR="00DA74BC" w:rsidRPr="00755251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p w14:paraId="13B58A6B" w14:textId="77777777" w:rsidR="00DA74BC" w:rsidRDefault="00DA74BC" w:rsidP="00444737">
      <w:pPr>
        <w:pStyle w:val="a7"/>
        <w:spacing w:before="240" w:line="500" w:lineRule="exact"/>
        <w:rPr>
          <w:rFonts w:eastAsiaTheme="minorHAnsi"/>
          <w:sz w:val="30"/>
          <w:szCs w:val="30"/>
          <w:u w:val="single"/>
        </w:rPr>
      </w:pPr>
    </w:p>
    <w:tbl>
      <w:tblPr>
        <w:tblStyle w:val="a8"/>
        <w:tblpPr w:leftFromText="142" w:rightFromText="142" w:vertAnchor="page" w:tblpY="1883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2C7E62" w:rsidRPr="00444737" w14:paraId="3278CE62" w14:textId="77777777" w:rsidTr="00FE4943">
        <w:tc>
          <w:tcPr>
            <w:tcW w:w="9742" w:type="dxa"/>
          </w:tcPr>
          <w:p w14:paraId="4CC4BC4E" w14:textId="77777777" w:rsidR="002C7E62" w:rsidRPr="00444737" w:rsidRDefault="002C7E62" w:rsidP="00FE4943">
            <w:pPr>
              <w:pStyle w:val="a7"/>
              <w:spacing w:before="240" w:line="500" w:lineRule="exact"/>
              <w:rPr>
                <w:rFonts w:eastAsiaTheme="minorHAnsi"/>
                <w:sz w:val="30"/>
                <w:szCs w:val="30"/>
                <w:u w:val="single"/>
              </w:rPr>
            </w:pPr>
            <w:r w:rsidRPr="002C7E62">
              <w:rPr>
                <w:rFonts w:eastAsiaTheme="minorHAnsi" w:hint="eastAsia"/>
                <w:sz w:val="30"/>
                <w:szCs w:val="30"/>
                <w:u w:val="single"/>
              </w:rPr>
              <w:lastRenderedPageBreak/>
              <w:t>急：（起承転結の結）（４００字以内）</w:t>
            </w:r>
          </w:p>
        </w:tc>
      </w:tr>
    </w:tbl>
    <w:p w14:paraId="7D3F7826" w14:textId="7FBB3A9E" w:rsidR="00444737" w:rsidRPr="00755251" w:rsidRDefault="00444737" w:rsidP="002C7E62">
      <w:pPr>
        <w:pStyle w:val="a7"/>
        <w:spacing w:before="240" w:line="500" w:lineRule="exact"/>
        <w:rPr>
          <w:rFonts w:eastAsiaTheme="minorHAnsi"/>
          <w:sz w:val="30"/>
          <w:szCs w:val="30"/>
        </w:rPr>
      </w:pPr>
    </w:p>
    <w:sectPr w:rsidR="00444737" w:rsidRPr="00755251" w:rsidSect="00D1061E">
      <w:headerReference w:type="default" r:id="rId6"/>
      <w:foot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33924" w14:textId="77777777" w:rsidR="007A0786" w:rsidRDefault="007A0786" w:rsidP="00D1061E">
      <w:r>
        <w:separator/>
      </w:r>
    </w:p>
  </w:endnote>
  <w:endnote w:type="continuationSeparator" w:id="0">
    <w:p w14:paraId="2191036D" w14:textId="77777777" w:rsidR="007A0786" w:rsidRDefault="007A0786" w:rsidP="00D10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4E7" w14:textId="3F6A5880" w:rsidR="00D1061E" w:rsidRDefault="00D1061E">
    <w:pPr>
      <w:pStyle w:val="a5"/>
    </w:pPr>
    <w:r w:rsidRPr="00D1061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58054A8C" wp14:editId="517CDEA6">
          <wp:simplePos x="0" y="0"/>
          <wp:positionH relativeFrom="column">
            <wp:posOffset>5368290</wp:posOffset>
          </wp:positionH>
          <wp:positionV relativeFrom="paragraph">
            <wp:posOffset>96701</wp:posOffset>
          </wp:positionV>
          <wp:extent cx="1114425" cy="479425"/>
          <wp:effectExtent l="0" t="0" r="952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図 6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0FAC" w14:textId="77777777" w:rsidR="007A0786" w:rsidRDefault="007A0786" w:rsidP="00D1061E">
      <w:r>
        <w:separator/>
      </w:r>
    </w:p>
  </w:footnote>
  <w:footnote w:type="continuationSeparator" w:id="0">
    <w:p w14:paraId="04466713" w14:textId="77777777" w:rsidR="007A0786" w:rsidRDefault="007A0786" w:rsidP="00D10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ED6F" w14:textId="77777777" w:rsidR="005103B9" w:rsidRDefault="00D1061E" w:rsidP="005103B9">
    <w:pPr>
      <w:pBdr>
        <w:top w:val="thinThickSmallGap" w:sz="24" w:space="0" w:color="00B0F0"/>
        <w:bottom w:val="thickThinSmallGap" w:sz="24" w:space="1" w:color="00B0F0"/>
      </w:pBdr>
      <w:rPr>
        <w:rFonts w:ascii="ＭＳ 明朝" w:eastAsia="ＭＳ 明朝" w:hAnsi="ＭＳ 明朝"/>
        <w:b/>
        <w:bCs/>
        <w:sz w:val="32"/>
        <w:szCs w:val="32"/>
      </w:rPr>
    </w:pPr>
    <w:r w:rsidRPr="00D1061E">
      <w:rPr>
        <w:rFonts w:ascii="ＭＳ 明朝" w:eastAsia="ＭＳ 明朝" w:hAnsi="ＭＳ 明朝" w:hint="eastAsia"/>
        <w:b/>
        <w:bCs/>
        <w:sz w:val="36"/>
        <w:szCs w:val="36"/>
      </w:rPr>
      <w:t xml:space="preserve">『脚本添削ＷＥＢ講座』 </w:t>
    </w:r>
    <w:r w:rsidRPr="00D1061E">
      <w:rPr>
        <w:rFonts w:ascii="ＭＳ 明朝" w:eastAsia="ＭＳ 明朝" w:hAnsi="ＭＳ 明朝"/>
        <w:b/>
        <w:bCs/>
        <w:sz w:val="32"/>
        <w:szCs w:val="32"/>
      </w:rPr>
      <w:t xml:space="preserve">  </w:t>
    </w:r>
  </w:p>
  <w:p w14:paraId="56009F2D" w14:textId="7FC9D886" w:rsidR="00D1061E" w:rsidRPr="00DA74BC" w:rsidRDefault="00DA74BC" w:rsidP="00DA74BC">
    <w:pPr>
      <w:pBdr>
        <w:top w:val="thinThickSmallGap" w:sz="24" w:space="0" w:color="00B0F0"/>
        <w:bottom w:val="thickThinSmallGap" w:sz="24" w:space="1" w:color="00B0F0"/>
      </w:pBdr>
      <w:rPr>
        <w:sz w:val="28"/>
        <w:szCs w:val="28"/>
      </w:rPr>
    </w:pPr>
    <w:r w:rsidRPr="00DA74BC">
      <w:rPr>
        <w:rFonts w:ascii="ＭＳ 明朝" w:eastAsia="ＭＳ 明朝" w:hAnsi="ＭＳ 明朝"/>
        <w:b/>
        <w:bCs/>
        <w:sz w:val="28"/>
        <w:szCs w:val="28"/>
      </w:rPr>
      <w:t>Step２ ｢構成･プロット｣…物語を｢序･破･急｣または｢起承･転･結｣で構成する｡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1E"/>
    <w:rsid w:val="002C7E62"/>
    <w:rsid w:val="00311489"/>
    <w:rsid w:val="00444737"/>
    <w:rsid w:val="005103B9"/>
    <w:rsid w:val="00755251"/>
    <w:rsid w:val="007A0786"/>
    <w:rsid w:val="00BF7DB1"/>
    <w:rsid w:val="00D1061E"/>
    <w:rsid w:val="00DA74BC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27741"/>
  <w15:chartTrackingRefBased/>
  <w15:docId w15:val="{42E1B661-13FE-49D2-8372-300C376F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6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61E"/>
  </w:style>
  <w:style w:type="paragraph" w:styleId="a5">
    <w:name w:val="footer"/>
    <w:basedOn w:val="a"/>
    <w:link w:val="a6"/>
    <w:uiPriority w:val="99"/>
    <w:unhideWhenUsed/>
    <w:rsid w:val="00D106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61E"/>
  </w:style>
  <w:style w:type="paragraph" w:styleId="a7">
    <w:name w:val="No Spacing"/>
    <w:uiPriority w:val="1"/>
    <w:qFormat/>
    <w:rsid w:val="00D1061E"/>
    <w:pPr>
      <w:widowControl w:val="0"/>
      <w:jc w:val="both"/>
    </w:pPr>
  </w:style>
  <w:style w:type="table" w:styleId="a8">
    <w:name w:val="Table Grid"/>
    <w:basedOn w:val="a1"/>
    <w:uiPriority w:val="39"/>
    <w:rsid w:val="002C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Grid Table Light"/>
    <w:basedOn w:val="a1"/>
    <w:uiPriority w:val="40"/>
    <w:rsid w:val="002C7E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webpro@tokyo-writer.jp</dc:creator>
  <cp:keywords/>
  <dc:description/>
  <cp:lastModifiedBy>webpro@tokyo-writer.jp</cp:lastModifiedBy>
  <cp:revision>3</cp:revision>
  <dcterms:created xsi:type="dcterms:W3CDTF">2022-04-20T04:12:00Z</dcterms:created>
  <dcterms:modified xsi:type="dcterms:W3CDTF">2022-04-20T04:46:00Z</dcterms:modified>
</cp:coreProperties>
</file>